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D0CF" w14:textId="38D8E15B" w:rsidR="00701A5E" w:rsidRPr="00E77AC7" w:rsidRDefault="00CF2B0D" w:rsidP="00BD59F4">
      <w:pPr>
        <w:rPr>
          <w:rFonts w:ascii="Times New Roman" w:hAnsi="Times New Roman" w:cs="Times New Roman"/>
          <w:sz w:val="28"/>
          <w:szCs w:val="28"/>
        </w:rPr>
      </w:pPr>
      <w:r w:rsidRPr="00E77AC7">
        <w:rPr>
          <w:rFonts w:ascii="Times New Roman" w:hAnsi="Times New Roman" w:cs="Times New Roman"/>
          <w:noProof/>
          <w:sz w:val="28"/>
          <w:szCs w:val="28"/>
        </w:rPr>
        <w:drawing>
          <wp:anchor distT="0" distB="0" distL="114300" distR="114300" simplePos="0" relativeHeight="251658240" behindDoc="0" locked="0" layoutInCell="1" allowOverlap="1" wp14:anchorId="497CB501" wp14:editId="5038BD28">
            <wp:simplePos x="0" y="0"/>
            <wp:positionH relativeFrom="margin">
              <wp:align>center</wp:align>
            </wp:positionH>
            <wp:positionV relativeFrom="paragraph">
              <wp:posOffset>104775</wp:posOffset>
            </wp:positionV>
            <wp:extent cx="3209925" cy="10426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42670"/>
                    </a:xfrm>
                    <a:prstGeom prst="rect">
                      <a:avLst/>
                    </a:prstGeom>
                    <a:noFill/>
                    <a:ln>
                      <a:noFill/>
                    </a:ln>
                  </pic:spPr>
                </pic:pic>
              </a:graphicData>
            </a:graphic>
          </wp:anchor>
        </w:drawing>
      </w:r>
      <w:r w:rsidR="0045491E" w:rsidRPr="00E77AC7">
        <w:rPr>
          <w:rFonts w:ascii="Times New Roman" w:hAnsi="Times New Roman" w:cs="Times New Roman"/>
          <w:sz w:val="28"/>
          <w:szCs w:val="28"/>
        </w:rPr>
        <w:br w:type="textWrapping" w:clear="all"/>
      </w:r>
    </w:p>
    <w:p w14:paraId="734A22D1" w14:textId="7E2A18AD" w:rsidR="009573E4" w:rsidRPr="00E77AC7" w:rsidRDefault="00056D27" w:rsidP="008873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Announcement</w:t>
      </w:r>
      <w:bookmarkStart w:id="0" w:name="_GoBack"/>
      <w:bookmarkEnd w:id="0"/>
    </w:p>
    <w:p w14:paraId="7A18C938" w14:textId="5900D94F" w:rsidR="009573E4" w:rsidRDefault="009573E4" w:rsidP="008873BC">
      <w:pPr>
        <w:spacing w:line="240" w:lineRule="auto"/>
        <w:rPr>
          <w:rFonts w:ascii="Times New Roman" w:hAnsi="Times New Roman" w:cs="Times New Roman"/>
          <w:b/>
          <w:sz w:val="28"/>
          <w:szCs w:val="28"/>
        </w:rPr>
      </w:pPr>
      <w:r w:rsidRPr="00E77AC7">
        <w:rPr>
          <w:rFonts w:ascii="Times New Roman" w:hAnsi="Times New Roman" w:cs="Times New Roman"/>
          <w:b/>
          <w:sz w:val="28"/>
          <w:szCs w:val="28"/>
        </w:rPr>
        <w:t>For Immediate Release</w:t>
      </w:r>
      <w:r w:rsidRPr="00E77AC7">
        <w:rPr>
          <w:rFonts w:ascii="Times New Roman" w:hAnsi="Times New Roman" w:cs="Times New Roman"/>
          <w:b/>
          <w:sz w:val="28"/>
          <w:szCs w:val="28"/>
        </w:rPr>
        <w:tab/>
      </w:r>
      <w:r w:rsidRPr="00E77AC7">
        <w:rPr>
          <w:rFonts w:ascii="Times New Roman" w:hAnsi="Times New Roman" w:cs="Times New Roman"/>
          <w:b/>
          <w:sz w:val="28"/>
          <w:szCs w:val="28"/>
        </w:rPr>
        <w:tab/>
      </w:r>
      <w:r w:rsidRPr="00E77AC7">
        <w:rPr>
          <w:rFonts w:ascii="Times New Roman" w:hAnsi="Times New Roman" w:cs="Times New Roman"/>
          <w:b/>
          <w:sz w:val="28"/>
          <w:szCs w:val="28"/>
        </w:rPr>
        <w:tab/>
        <w:t xml:space="preserve">Contact: </w:t>
      </w:r>
      <w:r w:rsidR="00056D27">
        <w:rPr>
          <w:rFonts w:ascii="Times New Roman" w:hAnsi="Times New Roman" w:cs="Times New Roman"/>
          <w:b/>
          <w:sz w:val="28"/>
          <w:szCs w:val="28"/>
        </w:rPr>
        <w:t>________</w:t>
      </w:r>
    </w:p>
    <w:p w14:paraId="109D943A" w14:textId="77777777" w:rsidR="00056D27" w:rsidRPr="00056D27" w:rsidRDefault="00056D27" w:rsidP="008873BC">
      <w:pPr>
        <w:spacing w:line="240" w:lineRule="auto"/>
        <w:rPr>
          <w:rFonts w:ascii="Times New Roman" w:hAnsi="Times New Roman" w:cs="Times New Roman"/>
          <w:b/>
          <w:sz w:val="28"/>
          <w:szCs w:val="28"/>
        </w:rPr>
      </w:pPr>
    </w:p>
    <w:p w14:paraId="20E9F385" w14:textId="264133A5" w:rsidR="00C50CC2" w:rsidRPr="00E77AC7" w:rsidRDefault="00056D27" w:rsidP="008873BC">
      <w:pPr>
        <w:spacing w:after="0" w:line="240" w:lineRule="auto"/>
        <w:jc w:val="center"/>
        <w:textAlignment w:val="baseline"/>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_______</w:t>
      </w:r>
      <w:r w:rsidR="00C50CC2" w:rsidRPr="00E77AC7">
        <w:rPr>
          <w:rFonts w:ascii="Times New Roman" w:eastAsia="Times New Roman" w:hAnsi="Times New Roman" w:cs="Times New Roman"/>
          <w:color w:val="000000"/>
          <w:kern w:val="36"/>
          <w:sz w:val="28"/>
          <w:szCs w:val="28"/>
        </w:rPr>
        <w:t xml:space="preserve"> group </w:t>
      </w:r>
      <w:r w:rsidR="002627E9">
        <w:rPr>
          <w:rFonts w:ascii="Times New Roman" w:eastAsia="Times New Roman" w:hAnsi="Times New Roman" w:cs="Times New Roman"/>
          <w:color w:val="000000"/>
          <w:kern w:val="36"/>
          <w:sz w:val="28"/>
          <w:szCs w:val="28"/>
        </w:rPr>
        <w:t>to protest</w:t>
      </w:r>
      <w:r w:rsidR="00C50CC2" w:rsidRPr="00E77AC7">
        <w:rPr>
          <w:rFonts w:ascii="Times New Roman" w:eastAsia="Times New Roman" w:hAnsi="Times New Roman" w:cs="Times New Roman"/>
          <w:color w:val="000000"/>
          <w:kern w:val="36"/>
          <w:sz w:val="28"/>
          <w:szCs w:val="28"/>
        </w:rPr>
        <w:t xml:space="preserve"> Saudi bombing of a </w:t>
      </w:r>
      <w:r w:rsidR="00AC7BB8" w:rsidRPr="00E77AC7">
        <w:rPr>
          <w:rFonts w:ascii="Times New Roman" w:eastAsia="Times New Roman" w:hAnsi="Times New Roman" w:cs="Times New Roman"/>
          <w:color w:val="000000"/>
          <w:kern w:val="36"/>
          <w:sz w:val="28"/>
          <w:szCs w:val="28"/>
        </w:rPr>
        <w:t>school bus</w:t>
      </w:r>
      <w:r w:rsidR="00C50CC2" w:rsidRPr="00E77AC7">
        <w:rPr>
          <w:rFonts w:ascii="Times New Roman" w:eastAsia="Times New Roman" w:hAnsi="Times New Roman" w:cs="Times New Roman"/>
          <w:color w:val="000000"/>
          <w:kern w:val="36"/>
          <w:sz w:val="28"/>
          <w:szCs w:val="28"/>
        </w:rPr>
        <w:t xml:space="preserve"> in Yemen; </w:t>
      </w:r>
      <w:r>
        <w:rPr>
          <w:rFonts w:ascii="Times New Roman" w:eastAsia="Times New Roman" w:hAnsi="Times New Roman" w:cs="Times New Roman"/>
          <w:color w:val="000000"/>
          <w:kern w:val="36"/>
          <w:sz w:val="28"/>
          <w:szCs w:val="28"/>
        </w:rPr>
        <w:t>3</w:t>
      </w:r>
      <w:r w:rsidR="00C50CC2" w:rsidRPr="00E77AC7">
        <w:rPr>
          <w:rFonts w:ascii="Times New Roman" w:eastAsia="Times New Roman" w:hAnsi="Times New Roman" w:cs="Times New Roman"/>
          <w:color w:val="000000"/>
          <w:kern w:val="36"/>
          <w:sz w:val="28"/>
          <w:szCs w:val="28"/>
        </w:rPr>
        <w:t xml:space="preserve">4 children killed, scores wounded </w:t>
      </w:r>
    </w:p>
    <w:p w14:paraId="65B6E2D2" w14:textId="77777777" w:rsidR="00C50CC2" w:rsidRPr="00E77AC7" w:rsidRDefault="00C50CC2" w:rsidP="008873BC">
      <w:pPr>
        <w:spacing w:after="0" w:line="240" w:lineRule="auto"/>
        <w:textAlignment w:val="baseline"/>
        <w:rPr>
          <w:rFonts w:ascii="Times New Roman" w:eastAsia="Times New Roman" w:hAnsi="Times New Roman" w:cs="Times New Roman"/>
          <w:color w:val="000000"/>
          <w:sz w:val="28"/>
          <w:szCs w:val="28"/>
        </w:rPr>
      </w:pPr>
    </w:p>
    <w:p w14:paraId="1278EDA9" w14:textId="77777777" w:rsidR="00056D27" w:rsidRDefault="00BD59F4" w:rsidP="008873BC">
      <w:pPr>
        <w:spacing w:after="0" w:line="240" w:lineRule="auto"/>
        <w:textAlignment w:val="baseline"/>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 xml:space="preserve">A group of </w:t>
      </w:r>
      <w:r w:rsidR="00056D27">
        <w:rPr>
          <w:rFonts w:ascii="Times New Roman" w:eastAsia="Times New Roman" w:hAnsi="Times New Roman" w:cs="Times New Roman"/>
          <w:color w:val="000000"/>
          <w:sz w:val="28"/>
          <w:szCs w:val="28"/>
        </w:rPr>
        <w:t>______</w:t>
      </w:r>
      <w:r w:rsidR="00C50CC2" w:rsidRPr="00E77AC7">
        <w:rPr>
          <w:rFonts w:ascii="Times New Roman" w:eastAsia="Times New Roman" w:hAnsi="Times New Roman" w:cs="Times New Roman"/>
          <w:color w:val="000000"/>
          <w:sz w:val="28"/>
          <w:szCs w:val="28"/>
        </w:rPr>
        <w:t xml:space="preserve"> area activists will gather </w:t>
      </w:r>
      <w:r w:rsidR="00056D27">
        <w:rPr>
          <w:rFonts w:ascii="Times New Roman" w:eastAsia="Times New Roman" w:hAnsi="Times New Roman" w:cs="Times New Roman"/>
          <w:color w:val="000000"/>
          <w:sz w:val="28"/>
          <w:szCs w:val="28"/>
        </w:rPr>
        <w:t>____________</w:t>
      </w:r>
      <w:proofErr w:type="gramStart"/>
      <w:r w:rsidR="00056D27">
        <w:rPr>
          <w:rFonts w:ascii="Times New Roman" w:eastAsia="Times New Roman" w:hAnsi="Times New Roman" w:cs="Times New Roman"/>
          <w:color w:val="000000"/>
          <w:sz w:val="28"/>
          <w:szCs w:val="28"/>
        </w:rPr>
        <w:t>_(</w:t>
      </w:r>
      <w:proofErr w:type="gramEnd"/>
      <w:r w:rsidR="00056D27">
        <w:rPr>
          <w:rFonts w:ascii="Times New Roman" w:eastAsia="Times New Roman" w:hAnsi="Times New Roman" w:cs="Times New Roman"/>
          <w:color w:val="000000"/>
          <w:sz w:val="28"/>
          <w:szCs w:val="28"/>
        </w:rPr>
        <w:t xml:space="preserve">place ) (dates) </w:t>
      </w:r>
    </w:p>
    <w:p w14:paraId="36BF4BD7" w14:textId="77777777" w:rsidR="00056D27" w:rsidRDefault="00056D27" w:rsidP="008873BC">
      <w:pPr>
        <w:spacing w:after="0" w:line="240" w:lineRule="auto"/>
        <w:textAlignment w:val="baseline"/>
        <w:rPr>
          <w:rFonts w:ascii="Times New Roman" w:eastAsia="Times New Roman" w:hAnsi="Times New Roman" w:cs="Times New Roman"/>
          <w:color w:val="000000"/>
          <w:sz w:val="28"/>
          <w:szCs w:val="28"/>
        </w:rPr>
      </w:pPr>
    </w:p>
    <w:p w14:paraId="2868A228" w14:textId="5B0165A2" w:rsidR="00BD59F4" w:rsidRPr="00ED5A08" w:rsidRDefault="00C50CC2" w:rsidP="008873BC">
      <w:pPr>
        <w:spacing w:after="0" w:line="240" w:lineRule="auto"/>
        <w:textAlignment w:val="baseline"/>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 xml:space="preserve"> to </w:t>
      </w:r>
      <w:r w:rsidR="00E77AC7" w:rsidRPr="00E77AC7">
        <w:rPr>
          <w:rFonts w:ascii="Times New Roman" w:eastAsia="Times New Roman" w:hAnsi="Times New Roman" w:cs="Times New Roman"/>
          <w:color w:val="000000"/>
          <w:sz w:val="28"/>
          <w:szCs w:val="28"/>
        </w:rPr>
        <w:t>protest Saudi</w:t>
      </w:r>
      <w:r w:rsidRPr="00E77AC7">
        <w:rPr>
          <w:rFonts w:ascii="Times New Roman" w:eastAsia="Times New Roman" w:hAnsi="Times New Roman" w:cs="Times New Roman"/>
          <w:color w:val="000000"/>
          <w:sz w:val="28"/>
          <w:szCs w:val="28"/>
        </w:rPr>
        <w:t>-led coalition airstrike</w:t>
      </w:r>
      <w:r w:rsidR="00811BF5" w:rsidRPr="00E77AC7">
        <w:rPr>
          <w:rFonts w:ascii="Times New Roman" w:eastAsia="Times New Roman" w:hAnsi="Times New Roman" w:cs="Times New Roman"/>
          <w:color w:val="000000"/>
          <w:sz w:val="28"/>
          <w:szCs w:val="28"/>
        </w:rPr>
        <w:t>s</w:t>
      </w:r>
      <w:r w:rsidRPr="00E77AC7">
        <w:rPr>
          <w:rFonts w:ascii="Times New Roman" w:eastAsia="Times New Roman" w:hAnsi="Times New Roman" w:cs="Times New Roman"/>
          <w:color w:val="000000"/>
          <w:sz w:val="28"/>
          <w:szCs w:val="28"/>
        </w:rPr>
        <w:t xml:space="preserve"> that </w:t>
      </w:r>
      <w:r w:rsidR="001B024E" w:rsidRPr="00E77AC7">
        <w:rPr>
          <w:rFonts w:ascii="Times New Roman" w:eastAsia="Times New Roman" w:hAnsi="Times New Roman" w:cs="Times New Roman"/>
          <w:color w:val="000000"/>
          <w:sz w:val="28"/>
          <w:szCs w:val="28"/>
        </w:rPr>
        <w:t xml:space="preserve">have </w:t>
      </w:r>
      <w:r w:rsidRPr="00E77AC7">
        <w:rPr>
          <w:rFonts w:ascii="Times New Roman" w:eastAsia="Times New Roman" w:hAnsi="Times New Roman" w:cs="Times New Roman"/>
          <w:color w:val="000000"/>
          <w:sz w:val="28"/>
          <w:szCs w:val="28"/>
        </w:rPr>
        <w:t xml:space="preserve">killed </w:t>
      </w:r>
      <w:r w:rsidR="001B024E" w:rsidRPr="00E77AC7">
        <w:rPr>
          <w:rFonts w:ascii="Times New Roman" w:eastAsia="Times New Roman" w:hAnsi="Times New Roman" w:cs="Times New Roman"/>
          <w:color w:val="000000"/>
          <w:sz w:val="28"/>
          <w:szCs w:val="28"/>
        </w:rPr>
        <w:t>scores of</w:t>
      </w:r>
      <w:r w:rsidRPr="00E77AC7">
        <w:rPr>
          <w:rFonts w:ascii="Times New Roman" w:eastAsia="Times New Roman" w:hAnsi="Times New Roman" w:cs="Times New Roman"/>
          <w:color w:val="000000"/>
          <w:sz w:val="28"/>
          <w:szCs w:val="28"/>
        </w:rPr>
        <w:t xml:space="preserve"> Yemeni children</w:t>
      </w:r>
      <w:r w:rsidR="0031447E" w:rsidRPr="00E77AC7">
        <w:rPr>
          <w:rFonts w:ascii="Times New Roman" w:eastAsia="Times New Roman" w:hAnsi="Times New Roman" w:cs="Times New Roman"/>
          <w:color w:val="000000"/>
          <w:sz w:val="28"/>
          <w:szCs w:val="28"/>
        </w:rPr>
        <w:t>.</w:t>
      </w:r>
      <w:r w:rsidRPr="00E77AC7">
        <w:rPr>
          <w:rFonts w:ascii="Times New Roman" w:eastAsia="Times New Roman" w:hAnsi="Times New Roman" w:cs="Times New Roman"/>
          <w:color w:val="000000"/>
          <w:sz w:val="28"/>
          <w:szCs w:val="28"/>
        </w:rPr>
        <w:t xml:space="preserve"> </w:t>
      </w:r>
      <w:r w:rsidR="001B024E" w:rsidRPr="00E77AC7">
        <w:rPr>
          <w:rFonts w:ascii="Times New Roman" w:eastAsia="Times New Roman" w:hAnsi="Times New Roman" w:cs="Times New Roman"/>
          <w:color w:val="000000"/>
          <w:sz w:val="28"/>
          <w:szCs w:val="28"/>
        </w:rPr>
        <w:t xml:space="preserve">One strike, on August 9, hit a school bus carrying children to a holiday outing. </w:t>
      </w:r>
      <w:r w:rsidR="00056D27">
        <w:rPr>
          <w:rFonts w:ascii="Times New Roman" w:eastAsia="Times New Roman" w:hAnsi="Times New Roman" w:cs="Times New Roman"/>
          <w:color w:val="000000"/>
          <w:sz w:val="28"/>
          <w:szCs w:val="28"/>
        </w:rPr>
        <w:t>3</w:t>
      </w:r>
      <w:r w:rsidR="001B024E" w:rsidRPr="00E77AC7">
        <w:rPr>
          <w:rFonts w:ascii="Times New Roman" w:eastAsia="Times New Roman" w:hAnsi="Times New Roman" w:cs="Times New Roman"/>
          <w:color w:val="000000"/>
          <w:sz w:val="28"/>
          <w:szCs w:val="28"/>
        </w:rPr>
        <w:t xml:space="preserve">4 </w:t>
      </w:r>
      <w:r w:rsidR="00E77AC7" w:rsidRPr="00E77AC7">
        <w:rPr>
          <w:rFonts w:ascii="Times New Roman" w:eastAsia="Times New Roman" w:hAnsi="Times New Roman" w:cs="Times New Roman"/>
          <w:color w:val="000000"/>
          <w:sz w:val="28"/>
          <w:szCs w:val="28"/>
        </w:rPr>
        <w:t>children, aged</w:t>
      </w:r>
      <w:r w:rsidRPr="00E77AC7">
        <w:rPr>
          <w:rFonts w:ascii="Times New Roman" w:eastAsia="Times New Roman" w:hAnsi="Times New Roman" w:cs="Times New Roman"/>
          <w:color w:val="000000"/>
          <w:sz w:val="28"/>
          <w:szCs w:val="28"/>
        </w:rPr>
        <w:t xml:space="preserve"> 6 to </w:t>
      </w:r>
      <w:r w:rsidR="00E77AC7" w:rsidRPr="00E77AC7">
        <w:rPr>
          <w:rFonts w:ascii="Times New Roman" w:eastAsia="Times New Roman" w:hAnsi="Times New Roman" w:cs="Times New Roman"/>
          <w:color w:val="000000"/>
          <w:sz w:val="28"/>
          <w:szCs w:val="28"/>
        </w:rPr>
        <w:t>1</w:t>
      </w:r>
      <w:r w:rsidR="00056D27">
        <w:rPr>
          <w:rFonts w:ascii="Times New Roman" w:eastAsia="Times New Roman" w:hAnsi="Times New Roman" w:cs="Times New Roman"/>
          <w:color w:val="000000"/>
          <w:sz w:val="28"/>
          <w:szCs w:val="28"/>
        </w:rPr>
        <w:t>5</w:t>
      </w:r>
      <w:r w:rsidR="00E77AC7" w:rsidRPr="00E77AC7">
        <w:rPr>
          <w:rFonts w:ascii="Times New Roman" w:eastAsia="Times New Roman" w:hAnsi="Times New Roman" w:cs="Times New Roman"/>
          <w:color w:val="000000"/>
          <w:sz w:val="28"/>
          <w:szCs w:val="28"/>
        </w:rPr>
        <w:t>, were</w:t>
      </w:r>
      <w:r w:rsidR="001B024E" w:rsidRPr="00E77AC7">
        <w:rPr>
          <w:rFonts w:ascii="Times New Roman" w:eastAsia="Times New Roman" w:hAnsi="Times New Roman" w:cs="Times New Roman"/>
          <w:color w:val="000000"/>
          <w:sz w:val="28"/>
          <w:szCs w:val="28"/>
        </w:rPr>
        <w:t xml:space="preserve"> killed. Researchers later verified that a Saudi warplane had targeted the bus with </w:t>
      </w:r>
      <w:r w:rsidR="00E77AC7" w:rsidRPr="00E77AC7">
        <w:rPr>
          <w:rFonts w:ascii="Times New Roman" w:eastAsia="Times New Roman" w:hAnsi="Times New Roman" w:cs="Times New Roman"/>
          <w:color w:val="000000"/>
          <w:sz w:val="28"/>
          <w:szCs w:val="28"/>
        </w:rPr>
        <w:t>a 500</w:t>
      </w:r>
      <w:r w:rsidRPr="00E77AC7">
        <w:rPr>
          <w:rFonts w:ascii="Times New Roman" w:eastAsia="Times New Roman" w:hAnsi="Times New Roman" w:cs="Times New Roman"/>
          <w:color w:val="000000"/>
          <w:sz w:val="28"/>
          <w:szCs w:val="28"/>
        </w:rPr>
        <w:t xml:space="preserve"> lb. laser-guided missile manufactured by Lockheed Martin. </w:t>
      </w:r>
      <w:r w:rsidRPr="00ED5A08">
        <w:rPr>
          <w:rFonts w:ascii="Times New Roman" w:eastAsia="Times New Roman" w:hAnsi="Times New Roman" w:cs="Times New Roman"/>
          <w:b/>
          <w:color w:val="000000"/>
          <w:sz w:val="28"/>
          <w:szCs w:val="28"/>
        </w:rPr>
        <w:t xml:space="preserve">To commemorate the children, each of whom carried a UNICEF issued blue backpack, the demonstrators will set up </w:t>
      </w:r>
      <w:r w:rsidR="00056D27">
        <w:rPr>
          <w:rFonts w:ascii="Times New Roman" w:eastAsia="Times New Roman" w:hAnsi="Times New Roman" w:cs="Times New Roman"/>
          <w:b/>
          <w:color w:val="000000"/>
          <w:sz w:val="28"/>
          <w:szCs w:val="28"/>
        </w:rPr>
        <w:t>3</w:t>
      </w:r>
      <w:r w:rsidRPr="00ED5A08">
        <w:rPr>
          <w:rFonts w:ascii="Times New Roman" w:eastAsia="Times New Roman" w:hAnsi="Times New Roman" w:cs="Times New Roman"/>
          <w:b/>
          <w:color w:val="000000"/>
          <w:sz w:val="28"/>
          <w:szCs w:val="28"/>
        </w:rPr>
        <w:t>4 children’s backpacks</w:t>
      </w:r>
      <w:r w:rsidR="00056D27">
        <w:rPr>
          <w:rFonts w:ascii="Times New Roman" w:eastAsia="Times New Roman" w:hAnsi="Times New Roman" w:cs="Times New Roman"/>
          <w:b/>
          <w:color w:val="000000"/>
          <w:sz w:val="28"/>
          <w:szCs w:val="28"/>
        </w:rPr>
        <w:t xml:space="preserve"> with a nametag attached, carrying the name and age of each child who was killed.</w:t>
      </w:r>
    </w:p>
    <w:p w14:paraId="6E5AADA9" w14:textId="77777777" w:rsidR="00D02504" w:rsidRPr="00E77AC7" w:rsidRDefault="00D02504" w:rsidP="008873BC">
      <w:pPr>
        <w:spacing w:after="0" w:line="240" w:lineRule="auto"/>
        <w:textAlignment w:val="baseline"/>
        <w:rPr>
          <w:rFonts w:ascii="Times New Roman" w:eastAsia="Times New Roman" w:hAnsi="Times New Roman" w:cs="Times New Roman"/>
          <w:color w:val="000000"/>
          <w:sz w:val="28"/>
          <w:szCs w:val="28"/>
        </w:rPr>
      </w:pPr>
    </w:p>
    <w:p w14:paraId="44316B4D" w14:textId="23DF93DB" w:rsidR="00D02504" w:rsidRPr="00E77AC7" w:rsidRDefault="00ED5A08" w:rsidP="008873BC">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Placards and photos carried by the demonstrators will describe the August 9 attack in which e</w:t>
      </w:r>
      <w:r w:rsidR="00D02504" w:rsidRPr="00E77AC7">
        <w:rPr>
          <w:rFonts w:ascii="Times New Roman" w:eastAsia="Times New Roman" w:hAnsi="Times New Roman" w:cs="Times New Roman"/>
          <w:color w:val="000000"/>
          <w:sz w:val="28"/>
          <w:szCs w:val="28"/>
        </w:rPr>
        <w:t xml:space="preserve">leven adults also died and 79 people were wounded, 56 of whom were children. </w:t>
      </w:r>
    </w:p>
    <w:p w14:paraId="2E444D3E" w14:textId="77777777" w:rsidR="00FC3919" w:rsidRPr="00E77AC7" w:rsidRDefault="00FC3919" w:rsidP="008873BC">
      <w:pPr>
        <w:spacing w:after="0" w:line="240" w:lineRule="auto"/>
        <w:textAlignment w:val="baseline"/>
        <w:rPr>
          <w:rFonts w:ascii="Times New Roman" w:eastAsia="Times New Roman" w:hAnsi="Times New Roman" w:cs="Times New Roman"/>
          <w:color w:val="000000"/>
          <w:sz w:val="28"/>
          <w:szCs w:val="28"/>
        </w:rPr>
      </w:pPr>
    </w:p>
    <w:p w14:paraId="07425CCA" w14:textId="77777777" w:rsidR="00FC3919" w:rsidRPr="00E77AC7" w:rsidRDefault="00FC3919" w:rsidP="00FC3919">
      <w:pPr>
        <w:spacing w:after="0" w:line="240" w:lineRule="auto"/>
        <w:textAlignment w:val="baseline"/>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The Aug. 9 attack was reportedly in retaliation for a missile fired into Saudi Arabia that killed at least one person.</w:t>
      </w:r>
    </w:p>
    <w:p w14:paraId="30C5983E" w14:textId="73B94C41" w:rsidR="00161530" w:rsidRPr="00E77AC7" w:rsidRDefault="00161530" w:rsidP="008873BC">
      <w:pPr>
        <w:pStyle w:val="NormalWeb"/>
        <w:rPr>
          <w:color w:val="333333"/>
          <w:sz w:val="28"/>
          <w:szCs w:val="28"/>
        </w:rPr>
      </w:pPr>
      <w:r w:rsidRPr="00E77AC7">
        <w:rPr>
          <w:color w:val="333333"/>
          <w:sz w:val="28"/>
          <w:szCs w:val="28"/>
        </w:rPr>
        <w:t>CNN </w:t>
      </w:r>
      <w:r w:rsidR="001B024E" w:rsidRPr="00E77AC7">
        <w:rPr>
          <w:color w:val="333333"/>
          <w:sz w:val="28"/>
          <w:szCs w:val="28"/>
        </w:rPr>
        <w:t xml:space="preserve">more recently reported </w:t>
      </w:r>
      <w:r w:rsidR="00FC3919" w:rsidRPr="00E77AC7">
        <w:rPr>
          <w:color w:val="333333"/>
          <w:sz w:val="28"/>
          <w:szCs w:val="28"/>
        </w:rPr>
        <w:t>another Saudi-led coalition airstrike on August 23</w:t>
      </w:r>
      <w:r w:rsidR="00FC3919" w:rsidRPr="00E77AC7">
        <w:rPr>
          <w:color w:val="333333"/>
          <w:sz w:val="28"/>
          <w:szCs w:val="28"/>
          <w:vertAlign w:val="superscript"/>
        </w:rPr>
        <w:t>rd</w:t>
      </w:r>
      <w:r w:rsidR="009D3657">
        <w:rPr>
          <w:color w:val="333333"/>
          <w:sz w:val="28"/>
          <w:szCs w:val="28"/>
        </w:rPr>
        <w:t xml:space="preserve">. </w:t>
      </w:r>
      <w:r w:rsidR="00ED5A08">
        <w:rPr>
          <w:color w:val="333333"/>
          <w:sz w:val="28"/>
          <w:szCs w:val="28"/>
        </w:rPr>
        <w:t xml:space="preserve">which </w:t>
      </w:r>
      <w:r w:rsidR="00FC3919" w:rsidRPr="00E77AC7">
        <w:rPr>
          <w:color w:val="262626"/>
          <w:sz w:val="28"/>
          <w:szCs w:val="28"/>
          <w:shd w:val="clear" w:color="auto" w:fill="FEFEFE"/>
        </w:rPr>
        <w:t xml:space="preserve">killed 30 people, including 22 children, in a rebel-held area in northwestern </w:t>
      </w:r>
      <w:r w:rsidR="00E77AC7" w:rsidRPr="00E77AC7">
        <w:rPr>
          <w:color w:val="262626"/>
          <w:sz w:val="28"/>
          <w:szCs w:val="28"/>
          <w:shd w:val="clear" w:color="auto" w:fill="FEFEFE"/>
        </w:rPr>
        <w:t>Yemen.</w:t>
      </w:r>
      <w:r w:rsidR="00E77AC7" w:rsidRPr="00E77AC7">
        <w:rPr>
          <w:color w:val="333333"/>
          <w:sz w:val="28"/>
          <w:szCs w:val="28"/>
        </w:rPr>
        <w:t xml:space="preserve"> “This</w:t>
      </w:r>
      <w:r w:rsidRPr="00E77AC7">
        <w:rPr>
          <w:color w:val="333333"/>
          <w:sz w:val="28"/>
          <w:szCs w:val="28"/>
        </w:rPr>
        <w:t xml:space="preserve"> conflict is backed by the U.S. and the U.K.,” </w:t>
      </w:r>
      <w:r w:rsidR="00884A1F" w:rsidRPr="00E77AC7">
        <w:rPr>
          <w:color w:val="333333"/>
          <w:sz w:val="28"/>
          <w:szCs w:val="28"/>
        </w:rPr>
        <w:t xml:space="preserve">CNN’s senior correspondent Nima Elbagir </w:t>
      </w:r>
      <w:r w:rsidR="00E77AC7">
        <w:rPr>
          <w:color w:val="333333"/>
          <w:sz w:val="28"/>
          <w:szCs w:val="28"/>
        </w:rPr>
        <w:t xml:space="preserve">has </w:t>
      </w:r>
      <w:hyperlink r:id="rId6" w:history="1">
        <w:r w:rsidR="00884A1F" w:rsidRPr="00E77AC7">
          <w:rPr>
            <w:rStyle w:val="Hyperlink"/>
            <w:color w:val="336699"/>
            <w:sz w:val="28"/>
            <w:szCs w:val="28"/>
          </w:rPr>
          <w:t>emphasized</w:t>
        </w:r>
      </w:hyperlink>
      <w:r w:rsidR="00884A1F" w:rsidRPr="00E77AC7">
        <w:rPr>
          <w:color w:val="333333"/>
          <w:sz w:val="28"/>
          <w:szCs w:val="28"/>
        </w:rPr>
        <w:t>.</w:t>
      </w:r>
      <w:r w:rsidRPr="00E77AC7">
        <w:rPr>
          <w:color w:val="333333"/>
          <w:sz w:val="28"/>
          <w:szCs w:val="28"/>
        </w:rPr>
        <w:t xml:space="preserve"> “They are in full support of the Saudi-led activities in Yemen today.”</w:t>
      </w:r>
    </w:p>
    <w:p w14:paraId="276E4F54" w14:textId="61287432" w:rsidR="00161530" w:rsidRPr="00E77AC7" w:rsidRDefault="00EF449A" w:rsidP="008873BC">
      <w:pPr>
        <w:pStyle w:val="NormalWeb"/>
        <w:rPr>
          <w:color w:val="333333"/>
          <w:sz w:val="28"/>
          <w:szCs w:val="28"/>
        </w:rPr>
      </w:pPr>
      <w:r w:rsidRPr="00E77AC7">
        <w:rPr>
          <w:color w:val="333333"/>
          <w:sz w:val="28"/>
          <w:szCs w:val="28"/>
        </w:rPr>
        <w:lastRenderedPageBreak/>
        <w:t xml:space="preserve">U.S. </w:t>
      </w:r>
      <w:r w:rsidR="00161530" w:rsidRPr="00E77AC7">
        <w:rPr>
          <w:color w:val="333333"/>
          <w:sz w:val="28"/>
          <w:szCs w:val="28"/>
        </w:rPr>
        <w:t>companies such as Raytheon, General Dynamics, Boeing, and Lockheed Martin have sold billions of dollars’ worth of weapons to Saudi Arabia, the United Arab Emirates and other countries in the Saudi-Emirati-led coalition which is attacking Yemen.</w:t>
      </w:r>
    </w:p>
    <w:p w14:paraId="12462E23" w14:textId="090DFE46" w:rsidR="00161530" w:rsidRPr="00E77AC7" w:rsidRDefault="00161530" w:rsidP="00197C1C">
      <w:pPr>
        <w:spacing w:after="0" w:line="240" w:lineRule="auto"/>
        <w:textAlignment w:val="baseline"/>
        <w:rPr>
          <w:rFonts w:ascii="Times New Roman" w:hAnsi="Times New Roman" w:cs="Times New Roman"/>
          <w:color w:val="333333"/>
          <w:sz w:val="28"/>
          <w:szCs w:val="28"/>
        </w:rPr>
      </w:pPr>
      <w:r w:rsidRPr="00E77AC7">
        <w:rPr>
          <w:rFonts w:ascii="Times New Roman" w:hAnsi="Times New Roman" w:cs="Times New Roman"/>
          <w:color w:val="333333"/>
          <w:sz w:val="28"/>
          <w:szCs w:val="28"/>
        </w:rPr>
        <w:t>The U.S. military refuels Saudi and Emirati warplanes through midair exercises. And, the United States helps the Saudi coalition warmakers choose their targets.</w:t>
      </w:r>
      <w:r w:rsidR="00D02504" w:rsidRPr="00E77AC7">
        <w:rPr>
          <w:rFonts w:ascii="Times New Roman" w:hAnsi="Times New Roman" w:cs="Times New Roman"/>
          <w:color w:val="333333"/>
          <w:sz w:val="28"/>
          <w:szCs w:val="28"/>
        </w:rPr>
        <w:br/>
      </w:r>
      <w:r w:rsidRPr="00E77AC7">
        <w:rPr>
          <w:rFonts w:ascii="Times New Roman" w:hAnsi="Times New Roman" w:cs="Times New Roman"/>
          <w:color w:val="333333"/>
          <w:sz w:val="28"/>
          <w:szCs w:val="28"/>
        </w:rPr>
        <w:t xml:space="preserve">Looking for a helpful way to describe U.S. support for  Saudi-Emirati </w:t>
      </w:r>
      <w:r w:rsidR="00E77AC7" w:rsidRPr="00E77AC7">
        <w:rPr>
          <w:rFonts w:ascii="Times New Roman" w:hAnsi="Times New Roman" w:cs="Times New Roman"/>
          <w:color w:val="333333"/>
          <w:sz w:val="28"/>
          <w:szCs w:val="28"/>
        </w:rPr>
        <w:t>airstrikes in</w:t>
      </w:r>
      <w:r w:rsidRPr="00E77AC7">
        <w:rPr>
          <w:rFonts w:ascii="Times New Roman" w:hAnsi="Times New Roman" w:cs="Times New Roman"/>
          <w:color w:val="333333"/>
          <w:sz w:val="28"/>
          <w:szCs w:val="28"/>
        </w:rPr>
        <w:t xml:space="preserve"> Yemen, journalist Samuel Oakford recently </w:t>
      </w:r>
      <w:hyperlink r:id="rId7" w:history="1">
        <w:r w:rsidRPr="00E77AC7">
          <w:rPr>
            <w:rStyle w:val="Hyperlink"/>
            <w:rFonts w:ascii="Times New Roman" w:hAnsi="Times New Roman" w:cs="Times New Roman"/>
            <w:color w:val="336699"/>
            <w:sz w:val="28"/>
            <w:szCs w:val="28"/>
          </w:rPr>
          <w:t>offered</w:t>
        </w:r>
      </w:hyperlink>
      <w:r w:rsidRPr="00E77AC7">
        <w:rPr>
          <w:rFonts w:ascii="Times New Roman" w:hAnsi="Times New Roman" w:cs="Times New Roman"/>
          <w:color w:val="333333"/>
          <w:sz w:val="28"/>
          <w:szCs w:val="28"/>
        </w:rPr>
        <w:t> this comparison: “If an airstrike was a drive-by and killed someone, the U.S. provided the car, the wheels, the servicing and repair, the gun, the bullets, help with maintenance of those—and the gas.”</w:t>
      </w:r>
    </w:p>
    <w:p w14:paraId="3DEB6F1E" w14:textId="3320F583" w:rsidR="00E428CA" w:rsidRPr="00E77AC7" w:rsidRDefault="00E428CA" w:rsidP="008873BC">
      <w:pPr>
        <w:spacing w:before="100" w:beforeAutospacing="1" w:after="100" w:afterAutospacing="1" w:line="240" w:lineRule="auto"/>
        <w:rPr>
          <w:rFonts w:ascii="Times New Roman" w:hAnsi="Times New Roman" w:cs="Times New Roman"/>
          <w:color w:val="333333"/>
          <w:sz w:val="28"/>
          <w:szCs w:val="28"/>
        </w:rPr>
      </w:pPr>
      <w:r w:rsidRPr="00E77AC7">
        <w:rPr>
          <w:rFonts w:ascii="Times New Roman" w:hAnsi="Times New Roman" w:cs="Times New Roman"/>
          <w:color w:val="333333"/>
          <w:sz w:val="28"/>
          <w:szCs w:val="28"/>
        </w:rPr>
        <w:t>On May 18th, Médecins Sans Frontières (MSF) issued a </w:t>
      </w:r>
      <w:hyperlink r:id="rId8" w:history="1">
        <w:r w:rsidRPr="00E77AC7">
          <w:rPr>
            <w:rStyle w:val="Hyperlink"/>
            <w:rFonts w:ascii="Times New Roman" w:hAnsi="Times New Roman" w:cs="Times New Roman"/>
            <w:color w:val="336699"/>
            <w:sz w:val="28"/>
            <w:szCs w:val="28"/>
          </w:rPr>
          <w:t>report</w:t>
        </w:r>
      </w:hyperlink>
      <w:r w:rsidRPr="00E77AC7">
        <w:rPr>
          <w:rFonts w:ascii="Times New Roman" w:hAnsi="Times New Roman" w:cs="Times New Roman"/>
          <w:color w:val="333333"/>
          <w:sz w:val="28"/>
          <w:szCs w:val="28"/>
        </w:rPr>
        <w:t> about airstrikes against the Saada governorate which notes that “in the past three years, the coalition has carried out 16,749 air raids in Yemen, i.e. an average of 15 a day. Almost a third of the raids have hit non-military sites.”</w:t>
      </w:r>
    </w:p>
    <w:p w14:paraId="127765F4" w14:textId="29456282" w:rsidR="008873BC" w:rsidRPr="00E77AC7" w:rsidRDefault="008873BC" w:rsidP="008873BC">
      <w:pPr>
        <w:spacing w:before="100" w:beforeAutospacing="1" w:after="100" w:afterAutospacing="1" w:line="240" w:lineRule="auto"/>
        <w:rPr>
          <w:rFonts w:ascii="Times New Roman" w:hAnsi="Times New Roman" w:cs="Times New Roman"/>
          <w:color w:val="333333"/>
          <w:sz w:val="28"/>
          <w:szCs w:val="28"/>
        </w:rPr>
      </w:pPr>
      <w:r w:rsidRPr="00E77AC7">
        <w:rPr>
          <w:rFonts w:ascii="Times New Roman" w:eastAsia="Times New Roman" w:hAnsi="Times New Roman" w:cs="Times New Roman"/>
          <w:color w:val="000000"/>
          <w:sz w:val="28"/>
          <w:szCs w:val="28"/>
        </w:rPr>
        <w:t>Yemen has the world’s worst humanitarian crisis, with more than 22.2 million people in need of assistance</w:t>
      </w:r>
      <w:r w:rsidR="008E5905" w:rsidRPr="00E77AC7">
        <w:rPr>
          <w:rFonts w:ascii="Times New Roman" w:eastAsia="Times New Roman" w:hAnsi="Times New Roman" w:cs="Times New Roman"/>
          <w:color w:val="000000"/>
          <w:sz w:val="28"/>
          <w:szCs w:val="28"/>
        </w:rPr>
        <w:t xml:space="preserve">. </w:t>
      </w:r>
      <w:r w:rsidR="008E5905" w:rsidRPr="00E77AC7">
        <w:rPr>
          <w:rFonts w:ascii="Times New Roman" w:hAnsi="Times New Roman" w:cs="Times New Roman"/>
          <w:color w:val="111111"/>
          <w:sz w:val="28"/>
          <w:szCs w:val="28"/>
          <w:shd w:val="clear" w:color="auto" w:fill="FFFFFF"/>
        </w:rPr>
        <w:t xml:space="preserve">The </w:t>
      </w:r>
      <w:hyperlink r:id="rId9" w:history="1">
        <w:r w:rsidR="008E5905" w:rsidRPr="00E77AC7">
          <w:rPr>
            <w:rStyle w:val="Hyperlink"/>
            <w:rFonts w:ascii="Times New Roman" w:hAnsi="Times New Roman" w:cs="Times New Roman"/>
            <w:sz w:val="28"/>
            <w:szCs w:val="28"/>
            <w:shd w:val="clear" w:color="auto" w:fill="FFFFFF"/>
          </w:rPr>
          <w:t>United Nations</w:t>
        </w:r>
      </w:hyperlink>
      <w:r w:rsidR="008E5905" w:rsidRPr="00E77AC7">
        <w:rPr>
          <w:rFonts w:ascii="Times New Roman" w:hAnsi="Times New Roman" w:cs="Times New Roman"/>
          <w:color w:val="111111"/>
          <w:sz w:val="28"/>
          <w:szCs w:val="28"/>
          <w:shd w:val="clear" w:color="auto" w:fill="FFFFFF"/>
        </w:rPr>
        <w:t xml:space="preserve"> </w:t>
      </w:r>
      <w:r w:rsidR="00826827">
        <w:rPr>
          <w:rFonts w:ascii="Times New Roman" w:hAnsi="Times New Roman" w:cs="Times New Roman"/>
          <w:color w:val="111111"/>
          <w:sz w:val="28"/>
          <w:szCs w:val="28"/>
          <w:shd w:val="clear" w:color="auto" w:fill="FFFFFF"/>
        </w:rPr>
        <w:t>warns</w:t>
      </w:r>
      <w:r w:rsidR="008E5905" w:rsidRPr="00E77AC7">
        <w:rPr>
          <w:rFonts w:ascii="Times New Roman" w:hAnsi="Times New Roman" w:cs="Times New Roman"/>
          <w:color w:val="111111"/>
          <w:sz w:val="28"/>
          <w:szCs w:val="28"/>
          <w:shd w:val="clear" w:color="auto" w:fill="FFFFFF"/>
        </w:rPr>
        <w:t xml:space="preserve"> that an estimated 18.4 million are expected to perish of war-driven starvation in Yemen by the end of the year.</w:t>
      </w:r>
    </w:p>
    <w:p w14:paraId="3F48E404" w14:textId="31327B41" w:rsidR="00E428CA" w:rsidRPr="00E77AC7" w:rsidRDefault="00E428CA" w:rsidP="008873BC">
      <w:pPr>
        <w:spacing w:before="100" w:beforeAutospacing="1" w:after="100" w:afterAutospacing="1" w:line="240" w:lineRule="auto"/>
        <w:rPr>
          <w:rFonts w:ascii="Times New Roman" w:eastAsia="Times New Roman" w:hAnsi="Times New Roman" w:cs="Times New Roman"/>
          <w:color w:val="333333"/>
          <w:sz w:val="28"/>
          <w:szCs w:val="28"/>
        </w:rPr>
      </w:pPr>
      <w:r w:rsidRPr="00E77AC7">
        <w:rPr>
          <w:rFonts w:ascii="Times New Roman" w:hAnsi="Times New Roman" w:cs="Times New Roman"/>
          <w:color w:val="333333"/>
          <w:sz w:val="28"/>
          <w:szCs w:val="28"/>
        </w:rPr>
        <w:t>Lacking access to food, clean water, medicine and fuel, over 400,000 Yemeni children are, according to </w:t>
      </w:r>
      <w:r w:rsidRPr="00E77AC7">
        <w:rPr>
          <w:rFonts w:ascii="Times New Roman" w:hAnsi="Times New Roman" w:cs="Times New Roman"/>
          <w:sz w:val="28"/>
          <w:szCs w:val="28"/>
        </w:rPr>
        <w:t>Save the Children</w:t>
      </w:r>
      <w:r w:rsidRPr="00E77AC7">
        <w:rPr>
          <w:rFonts w:ascii="Times New Roman" w:hAnsi="Times New Roman" w:cs="Times New Roman"/>
          <w:color w:val="333333"/>
          <w:sz w:val="28"/>
          <w:szCs w:val="28"/>
        </w:rPr>
        <w:t xml:space="preserve">, at imminent risk of starvation. “Most of them will never see a health clinic or receive treatment,” says </w:t>
      </w:r>
      <w:hyperlink r:id="rId10" w:history="1">
        <w:r w:rsidRPr="00E77AC7">
          <w:rPr>
            <w:rStyle w:val="Hyperlink"/>
            <w:rFonts w:ascii="Times New Roman" w:hAnsi="Times New Roman" w:cs="Times New Roman"/>
            <w:sz w:val="28"/>
            <w:szCs w:val="28"/>
          </w:rPr>
          <w:t>Kevin Watkins</w:t>
        </w:r>
      </w:hyperlink>
      <w:r w:rsidRPr="00E77AC7">
        <w:rPr>
          <w:rFonts w:ascii="Times New Roman" w:hAnsi="Times New Roman" w:cs="Times New Roman"/>
          <w:color w:val="333333"/>
          <w:sz w:val="28"/>
          <w:szCs w:val="28"/>
        </w:rPr>
        <w:t>, the organization’s UK Director. Watkins says the Saudi-UAE led coalition is using economic strangulation as a weapon of war, “targeting jobs,</w:t>
      </w:r>
      <w:r w:rsidR="00B04825" w:rsidRPr="00E77AC7">
        <w:rPr>
          <w:rFonts w:ascii="Times New Roman" w:hAnsi="Times New Roman" w:cs="Times New Roman"/>
          <w:color w:val="333333"/>
          <w:sz w:val="28"/>
          <w:szCs w:val="28"/>
        </w:rPr>
        <w:t xml:space="preserve"> infrastructure,</w:t>
      </w:r>
      <w:r w:rsidRPr="00E77AC7">
        <w:rPr>
          <w:rFonts w:ascii="Times New Roman" w:hAnsi="Times New Roman" w:cs="Times New Roman"/>
          <w:color w:val="333333"/>
          <w:sz w:val="28"/>
          <w:szCs w:val="28"/>
        </w:rPr>
        <w:t xml:space="preserve"> food markets and the provision of basic services.”</w:t>
      </w:r>
    </w:p>
    <w:p w14:paraId="3FA7F05C" w14:textId="2DF3513F" w:rsidR="007D3318" w:rsidRPr="00E77AC7" w:rsidRDefault="00161530" w:rsidP="00ED5A08">
      <w:pPr>
        <w:spacing w:before="100" w:beforeAutospacing="1" w:after="100" w:afterAutospacing="1" w:line="240" w:lineRule="auto"/>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333333"/>
          <w:sz w:val="28"/>
          <w:szCs w:val="28"/>
        </w:rPr>
        <w:t>Professor </w:t>
      </w:r>
      <w:hyperlink r:id="rId11" w:history="1">
        <w:r w:rsidRPr="00E77AC7">
          <w:rPr>
            <w:rFonts w:ascii="Times New Roman" w:eastAsia="Times New Roman" w:hAnsi="Times New Roman" w:cs="Times New Roman"/>
            <w:color w:val="336699"/>
            <w:sz w:val="28"/>
            <w:szCs w:val="28"/>
            <w:u w:val="single"/>
          </w:rPr>
          <w:t>Isa Blumi</w:t>
        </w:r>
      </w:hyperlink>
      <w:r w:rsidR="00AC7BB8" w:rsidRPr="00E77AC7">
        <w:rPr>
          <w:rFonts w:ascii="Times New Roman" w:hAnsi="Times New Roman" w:cs="Times New Roman"/>
          <w:color w:val="333333"/>
          <w:sz w:val="28"/>
          <w:szCs w:val="28"/>
        </w:rPr>
        <w:t xml:space="preserve">, an associate professor at Stockholm University and author of the book </w:t>
      </w:r>
      <w:r w:rsidR="00AC7BB8" w:rsidRPr="00E77AC7">
        <w:rPr>
          <w:rFonts w:ascii="Times New Roman" w:hAnsi="Times New Roman" w:cs="Times New Roman"/>
          <w:color w:val="333333"/>
          <w:sz w:val="28"/>
          <w:szCs w:val="28"/>
          <w:u w:val="single"/>
        </w:rPr>
        <w:t>Destroying Yemen</w:t>
      </w:r>
      <w:r w:rsidR="00AC7BB8" w:rsidRPr="00E77AC7">
        <w:rPr>
          <w:rFonts w:ascii="Times New Roman" w:hAnsi="Times New Roman" w:cs="Times New Roman"/>
          <w:color w:val="333333"/>
          <w:sz w:val="28"/>
          <w:szCs w:val="28"/>
        </w:rPr>
        <w:t>, </w:t>
      </w:r>
      <w:r w:rsidRPr="00E77AC7">
        <w:rPr>
          <w:rFonts w:ascii="Times New Roman" w:eastAsia="Times New Roman" w:hAnsi="Times New Roman" w:cs="Times New Roman"/>
          <w:color w:val="333333"/>
          <w:sz w:val="28"/>
          <w:szCs w:val="28"/>
        </w:rPr>
        <w:t xml:space="preserve">believes the goal is to bludgeon Yemenis into complete submission and exert control over “a gold mine” of resources, including oil reserves, natural gas, minerals, and a strategic location. </w:t>
      </w:r>
      <w:r w:rsidR="00826827">
        <w:rPr>
          <w:rFonts w:ascii="Times New Roman" w:eastAsia="Times New Roman" w:hAnsi="Times New Roman" w:cs="Times New Roman"/>
          <w:color w:val="333333"/>
          <w:sz w:val="28"/>
          <w:szCs w:val="28"/>
        </w:rPr>
        <w:br/>
      </w:r>
      <w:r w:rsidR="00826827">
        <w:rPr>
          <w:rFonts w:ascii="Times New Roman" w:eastAsia="Times New Roman" w:hAnsi="Times New Roman" w:cs="Times New Roman"/>
          <w:color w:val="333333"/>
          <w:sz w:val="28"/>
          <w:szCs w:val="28"/>
        </w:rPr>
        <w:br/>
      </w:r>
      <w:r w:rsidR="007D3318" w:rsidRPr="00E77AC7">
        <w:rPr>
          <w:rFonts w:ascii="Times New Roman" w:eastAsia="Times New Roman" w:hAnsi="Times New Roman" w:cs="Times New Roman"/>
          <w:color w:val="000000"/>
          <w:sz w:val="28"/>
          <w:szCs w:val="28"/>
        </w:rPr>
        <w:t>The war has so far killed more than 10,000 Yemenis, mostly civilians, and displaced about 3 million others.</w:t>
      </w:r>
      <w:r w:rsidR="00826827">
        <w:rPr>
          <w:rFonts w:ascii="Times New Roman" w:eastAsia="Times New Roman" w:hAnsi="Times New Roman" w:cs="Times New Roman"/>
          <w:color w:val="000000"/>
          <w:sz w:val="28"/>
          <w:szCs w:val="28"/>
        </w:rPr>
        <w:br/>
      </w:r>
    </w:p>
    <w:p w14:paraId="0561F66C" w14:textId="31398AE5" w:rsidR="00C90FF9" w:rsidRPr="00E77AC7" w:rsidRDefault="00C90FF9" w:rsidP="00C90FF9">
      <w:pPr>
        <w:shd w:val="clear" w:color="auto" w:fill="FFFFFF"/>
        <w:spacing w:after="225" w:line="240" w:lineRule="auto"/>
        <w:ind w:left="45" w:right="45"/>
        <w:jc w:val="center"/>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  #  #  #</w:t>
      </w:r>
    </w:p>
    <w:p w14:paraId="3AF47853" w14:textId="77777777" w:rsidR="00BD59F4" w:rsidRPr="00E77AC7" w:rsidRDefault="00BD59F4" w:rsidP="008873BC">
      <w:pPr>
        <w:spacing w:after="0" w:line="240" w:lineRule="auto"/>
        <w:textAlignment w:val="baseline"/>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 </w:t>
      </w:r>
    </w:p>
    <w:p w14:paraId="10837591" w14:textId="7AAF5370" w:rsidR="00BD59F4" w:rsidRPr="00E77AC7" w:rsidRDefault="008873BC" w:rsidP="008873BC">
      <w:pPr>
        <w:spacing w:after="0" w:line="240" w:lineRule="auto"/>
        <w:textAlignment w:val="baseline"/>
        <w:rPr>
          <w:rFonts w:ascii="Times New Roman" w:eastAsia="Times New Roman" w:hAnsi="Times New Roman" w:cs="Times New Roman"/>
          <w:color w:val="000000"/>
          <w:sz w:val="28"/>
          <w:szCs w:val="28"/>
        </w:rPr>
      </w:pPr>
      <w:r w:rsidRPr="00E77AC7">
        <w:rPr>
          <w:rFonts w:ascii="Times New Roman" w:eastAsia="Times New Roman" w:hAnsi="Times New Roman" w:cs="Times New Roman"/>
          <w:color w:val="000000"/>
          <w:sz w:val="28"/>
          <w:szCs w:val="28"/>
        </w:rPr>
        <w:t>.</w:t>
      </w:r>
    </w:p>
    <w:p w14:paraId="6CC89FBB" w14:textId="77777777" w:rsidR="00F86AC6" w:rsidRPr="00E77AC7" w:rsidRDefault="00F86AC6" w:rsidP="00D0448F">
      <w:pPr>
        <w:pStyle w:val="Default"/>
        <w:rPr>
          <w:rFonts w:ascii="Times New Roman" w:hAnsi="Times New Roman" w:cs="Times New Roman"/>
          <w:color w:val="404041"/>
          <w:sz w:val="28"/>
          <w:szCs w:val="28"/>
        </w:rPr>
      </w:pPr>
    </w:p>
    <w:sectPr w:rsidR="00F86AC6" w:rsidRPr="00E77AC7" w:rsidSect="00EC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87FC0"/>
    <w:multiLevelType w:val="multilevel"/>
    <w:tmpl w:val="8546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0015E"/>
    <w:multiLevelType w:val="multilevel"/>
    <w:tmpl w:val="2182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80AE2"/>
    <w:multiLevelType w:val="multilevel"/>
    <w:tmpl w:val="6B7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5008F"/>
    <w:multiLevelType w:val="multilevel"/>
    <w:tmpl w:val="3308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AC"/>
    <w:rsid w:val="00056D27"/>
    <w:rsid w:val="000A71A2"/>
    <w:rsid w:val="000E6802"/>
    <w:rsid w:val="00161530"/>
    <w:rsid w:val="001903BD"/>
    <w:rsid w:val="00197C1C"/>
    <w:rsid w:val="001B024E"/>
    <w:rsid w:val="001C532B"/>
    <w:rsid w:val="001E2610"/>
    <w:rsid w:val="0020194F"/>
    <w:rsid w:val="00205704"/>
    <w:rsid w:val="00252554"/>
    <w:rsid w:val="002627E9"/>
    <w:rsid w:val="00291EB4"/>
    <w:rsid w:val="002B1D7F"/>
    <w:rsid w:val="0031447E"/>
    <w:rsid w:val="00324B46"/>
    <w:rsid w:val="00346DEF"/>
    <w:rsid w:val="00387C69"/>
    <w:rsid w:val="00397F3E"/>
    <w:rsid w:val="003E769B"/>
    <w:rsid w:val="0045491E"/>
    <w:rsid w:val="00473DA8"/>
    <w:rsid w:val="0053671F"/>
    <w:rsid w:val="00542EA8"/>
    <w:rsid w:val="00553352"/>
    <w:rsid w:val="005B453B"/>
    <w:rsid w:val="00701A5E"/>
    <w:rsid w:val="007143EA"/>
    <w:rsid w:val="00760712"/>
    <w:rsid w:val="007778CB"/>
    <w:rsid w:val="007A11FF"/>
    <w:rsid w:val="007D3318"/>
    <w:rsid w:val="007D7F8A"/>
    <w:rsid w:val="00811BF5"/>
    <w:rsid w:val="00826827"/>
    <w:rsid w:val="00851B9C"/>
    <w:rsid w:val="00853C1E"/>
    <w:rsid w:val="00862E75"/>
    <w:rsid w:val="00884A1F"/>
    <w:rsid w:val="008873BC"/>
    <w:rsid w:val="008E5905"/>
    <w:rsid w:val="00955CAC"/>
    <w:rsid w:val="009573E4"/>
    <w:rsid w:val="009765FA"/>
    <w:rsid w:val="009B24B1"/>
    <w:rsid w:val="009D3657"/>
    <w:rsid w:val="009E550C"/>
    <w:rsid w:val="00A235B8"/>
    <w:rsid w:val="00AC7BB8"/>
    <w:rsid w:val="00B04825"/>
    <w:rsid w:val="00BA5D4F"/>
    <w:rsid w:val="00BD59F4"/>
    <w:rsid w:val="00C30088"/>
    <w:rsid w:val="00C50CC2"/>
    <w:rsid w:val="00C90FF9"/>
    <w:rsid w:val="00CC63D0"/>
    <w:rsid w:val="00CD1C44"/>
    <w:rsid w:val="00CF2B0D"/>
    <w:rsid w:val="00D02504"/>
    <w:rsid w:val="00D0448F"/>
    <w:rsid w:val="00E17FD6"/>
    <w:rsid w:val="00E428CA"/>
    <w:rsid w:val="00E511CF"/>
    <w:rsid w:val="00E77AC7"/>
    <w:rsid w:val="00EC688C"/>
    <w:rsid w:val="00ED5A08"/>
    <w:rsid w:val="00EF449A"/>
    <w:rsid w:val="00EF4BED"/>
    <w:rsid w:val="00F5065C"/>
    <w:rsid w:val="00F541F2"/>
    <w:rsid w:val="00F81651"/>
    <w:rsid w:val="00F86AC6"/>
    <w:rsid w:val="00FB1552"/>
    <w:rsid w:val="00FC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4C9C"/>
  <w15:docId w15:val="{CEFC4958-62D4-45AE-94BA-2EBF65DD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5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5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AC"/>
    <w:rPr>
      <w:rFonts w:ascii="Tahoma" w:hAnsi="Tahoma" w:cs="Tahoma"/>
      <w:sz w:val="16"/>
      <w:szCs w:val="16"/>
    </w:rPr>
  </w:style>
  <w:style w:type="paragraph" w:customStyle="1" w:styleId="Default">
    <w:name w:val="Default"/>
    <w:uiPriority w:val="99"/>
    <w:rsid w:val="00D0448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
    <w:rsid w:val="00BD59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59F4"/>
    <w:rPr>
      <w:rFonts w:ascii="Times New Roman" w:eastAsia="Times New Roman" w:hAnsi="Times New Roman" w:cs="Times New Roman"/>
      <w:b/>
      <w:bCs/>
      <w:sz w:val="36"/>
      <w:szCs w:val="36"/>
    </w:rPr>
  </w:style>
  <w:style w:type="paragraph" w:customStyle="1" w:styleId="byline">
    <w:name w:val="byline"/>
    <w:basedOn w:val="Normal"/>
    <w:rsid w:val="00BD5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BD59F4"/>
  </w:style>
  <w:style w:type="paragraph" w:customStyle="1" w:styleId="socialicon">
    <w:name w:val="socialicon"/>
    <w:basedOn w:val="Normal"/>
    <w:rsid w:val="00BD5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9F4"/>
    <w:rPr>
      <w:color w:val="0000FF"/>
      <w:u w:val="single"/>
    </w:rPr>
  </w:style>
  <w:style w:type="paragraph" w:customStyle="1" w:styleId="hst-resgalleryitem">
    <w:name w:val="hst-resgalleryitem"/>
    <w:basedOn w:val="Normal"/>
    <w:rsid w:val="00BD5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D59F4"/>
  </w:style>
  <w:style w:type="character" w:customStyle="1" w:styleId="label">
    <w:name w:val="label"/>
    <w:basedOn w:val="DefaultParagraphFont"/>
    <w:rsid w:val="00BD59F4"/>
  </w:style>
  <w:style w:type="character" w:customStyle="1" w:styleId="item-count-current">
    <w:name w:val="item-count-current"/>
    <w:basedOn w:val="DefaultParagraphFont"/>
    <w:rsid w:val="00BD59F4"/>
  </w:style>
  <w:style w:type="character" w:customStyle="1" w:styleId="item-count-total">
    <w:name w:val="item-count-total"/>
    <w:basedOn w:val="DefaultParagraphFont"/>
    <w:rsid w:val="00BD59F4"/>
  </w:style>
  <w:style w:type="paragraph" w:styleId="NormalWeb">
    <w:name w:val="Normal (Web)"/>
    <w:basedOn w:val="Normal"/>
    <w:uiPriority w:val="99"/>
    <w:unhideWhenUsed/>
    <w:rsid w:val="00BD5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BD59F4"/>
  </w:style>
  <w:style w:type="character" w:customStyle="1" w:styleId="float-title">
    <w:name w:val="float-title"/>
    <w:basedOn w:val="DefaultParagraphFont"/>
    <w:rsid w:val="00BD59F4"/>
  </w:style>
  <w:style w:type="character" w:styleId="Emphasis">
    <w:name w:val="Emphasis"/>
    <w:basedOn w:val="DefaultParagraphFont"/>
    <w:uiPriority w:val="20"/>
    <w:qFormat/>
    <w:rsid w:val="00BD59F4"/>
    <w:rPr>
      <w:i/>
      <w:iCs/>
    </w:rPr>
  </w:style>
  <w:style w:type="paragraph" w:customStyle="1" w:styleId="pullquote">
    <w:name w:val="pullquote"/>
    <w:basedOn w:val="Normal"/>
    <w:rsid w:val="001615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104">
      <w:bodyDiv w:val="1"/>
      <w:marLeft w:val="0"/>
      <w:marRight w:val="0"/>
      <w:marTop w:val="0"/>
      <w:marBottom w:val="0"/>
      <w:divBdr>
        <w:top w:val="none" w:sz="0" w:space="0" w:color="auto"/>
        <w:left w:val="none" w:sz="0" w:space="0" w:color="auto"/>
        <w:bottom w:val="none" w:sz="0" w:space="0" w:color="auto"/>
        <w:right w:val="none" w:sz="0" w:space="0" w:color="auto"/>
      </w:divBdr>
    </w:div>
    <w:div w:id="452604307">
      <w:bodyDiv w:val="1"/>
      <w:marLeft w:val="0"/>
      <w:marRight w:val="0"/>
      <w:marTop w:val="0"/>
      <w:marBottom w:val="0"/>
      <w:divBdr>
        <w:top w:val="none" w:sz="0" w:space="0" w:color="auto"/>
        <w:left w:val="none" w:sz="0" w:space="0" w:color="auto"/>
        <w:bottom w:val="none" w:sz="0" w:space="0" w:color="auto"/>
        <w:right w:val="none" w:sz="0" w:space="0" w:color="auto"/>
      </w:divBdr>
      <w:divsChild>
        <w:div w:id="966662226">
          <w:marLeft w:val="0"/>
          <w:marRight w:val="0"/>
          <w:marTop w:val="0"/>
          <w:marBottom w:val="0"/>
          <w:divBdr>
            <w:top w:val="none" w:sz="0" w:space="0" w:color="auto"/>
            <w:left w:val="none" w:sz="0" w:space="0" w:color="auto"/>
            <w:bottom w:val="none" w:sz="0" w:space="0" w:color="auto"/>
            <w:right w:val="none" w:sz="0" w:space="0" w:color="auto"/>
          </w:divBdr>
        </w:div>
        <w:div w:id="375856340">
          <w:marLeft w:val="0"/>
          <w:marRight w:val="0"/>
          <w:marTop w:val="0"/>
          <w:marBottom w:val="0"/>
          <w:divBdr>
            <w:top w:val="none" w:sz="0" w:space="0" w:color="auto"/>
            <w:left w:val="none" w:sz="0" w:space="0" w:color="auto"/>
            <w:bottom w:val="none" w:sz="0" w:space="0" w:color="auto"/>
            <w:right w:val="none" w:sz="0" w:space="0" w:color="auto"/>
          </w:divBdr>
        </w:div>
        <w:div w:id="2035955119">
          <w:marLeft w:val="0"/>
          <w:marRight w:val="0"/>
          <w:marTop w:val="0"/>
          <w:marBottom w:val="0"/>
          <w:divBdr>
            <w:top w:val="none" w:sz="0" w:space="0" w:color="auto"/>
            <w:left w:val="none" w:sz="0" w:space="0" w:color="auto"/>
            <w:bottom w:val="none" w:sz="0" w:space="0" w:color="auto"/>
            <w:right w:val="none" w:sz="0" w:space="0" w:color="auto"/>
          </w:divBdr>
        </w:div>
      </w:divsChild>
    </w:div>
    <w:div w:id="747267411">
      <w:bodyDiv w:val="1"/>
      <w:marLeft w:val="0"/>
      <w:marRight w:val="0"/>
      <w:marTop w:val="0"/>
      <w:marBottom w:val="0"/>
      <w:divBdr>
        <w:top w:val="none" w:sz="0" w:space="0" w:color="auto"/>
        <w:left w:val="none" w:sz="0" w:space="0" w:color="auto"/>
        <w:bottom w:val="none" w:sz="0" w:space="0" w:color="auto"/>
        <w:right w:val="none" w:sz="0" w:space="0" w:color="auto"/>
      </w:divBdr>
      <w:divsChild>
        <w:div w:id="158739711">
          <w:marLeft w:val="0"/>
          <w:marRight w:val="0"/>
          <w:marTop w:val="0"/>
          <w:marBottom w:val="0"/>
          <w:divBdr>
            <w:top w:val="none" w:sz="0" w:space="0" w:color="auto"/>
            <w:left w:val="none" w:sz="0" w:space="0" w:color="auto"/>
            <w:bottom w:val="none" w:sz="0" w:space="0" w:color="auto"/>
            <w:right w:val="none" w:sz="0" w:space="0" w:color="auto"/>
          </w:divBdr>
        </w:div>
        <w:div w:id="418404661">
          <w:marLeft w:val="0"/>
          <w:marRight w:val="0"/>
          <w:marTop w:val="225"/>
          <w:marBottom w:val="225"/>
          <w:divBdr>
            <w:top w:val="single" w:sz="6" w:space="0" w:color="999999"/>
            <w:left w:val="none" w:sz="0" w:space="0" w:color="auto"/>
            <w:bottom w:val="single" w:sz="6" w:space="0" w:color="999999"/>
            <w:right w:val="none" w:sz="0" w:space="0" w:color="auto"/>
          </w:divBdr>
          <w:divsChild>
            <w:div w:id="1251616878">
              <w:marLeft w:val="0"/>
              <w:marRight w:val="0"/>
              <w:marTop w:val="0"/>
              <w:marBottom w:val="0"/>
              <w:divBdr>
                <w:top w:val="none" w:sz="0" w:space="0" w:color="auto"/>
                <w:left w:val="none" w:sz="0" w:space="0" w:color="auto"/>
                <w:bottom w:val="none" w:sz="0" w:space="0" w:color="auto"/>
                <w:right w:val="none" w:sz="0" w:space="0" w:color="auto"/>
              </w:divBdr>
            </w:div>
          </w:divsChild>
        </w:div>
        <w:div w:id="596601127">
          <w:marLeft w:val="0"/>
          <w:marRight w:val="0"/>
          <w:marTop w:val="0"/>
          <w:marBottom w:val="0"/>
          <w:divBdr>
            <w:top w:val="none" w:sz="0" w:space="0" w:color="auto"/>
            <w:left w:val="none" w:sz="0" w:space="0" w:color="auto"/>
            <w:bottom w:val="none" w:sz="0" w:space="0" w:color="auto"/>
            <w:right w:val="none" w:sz="0" w:space="0" w:color="auto"/>
          </w:divBdr>
          <w:divsChild>
            <w:div w:id="481235084">
              <w:marLeft w:val="0"/>
              <w:marRight w:val="0"/>
              <w:marTop w:val="0"/>
              <w:marBottom w:val="450"/>
              <w:divBdr>
                <w:top w:val="none" w:sz="0" w:space="0" w:color="auto"/>
                <w:left w:val="none" w:sz="0" w:space="0" w:color="auto"/>
                <w:bottom w:val="none" w:sz="0" w:space="0" w:color="auto"/>
                <w:right w:val="none" w:sz="0" w:space="0" w:color="auto"/>
              </w:divBdr>
              <w:divsChild>
                <w:div w:id="844250133">
                  <w:marLeft w:val="0"/>
                  <w:marRight w:val="0"/>
                  <w:marTop w:val="0"/>
                  <w:marBottom w:val="0"/>
                  <w:divBdr>
                    <w:top w:val="none" w:sz="0" w:space="0" w:color="auto"/>
                    <w:left w:val="none" w:sz="0" w:space="0" w:color="auto"/>
                    <w:bottom w:val="none" w:sz="0" w:space="0" w:color="auto"/>
                    <w:right w:val="none" w:sz="0" w:space="0" w:color="auto"/>
                  </w:divBdr>
                  <w:divsChild>
                    <w:div w:id="1573930343">
                      <w:marLeft w:val="0"/>
                      <w:marRight w:val="0"/>
                      <w:marTop w:val="0"/>
                      <w:marBottom w:val="0"/>
                      <w:divBdr>
                        <w:top w:val="none" w:sz="0" w:space="0" w:color="auto"/>
                        <w:left w:val="none" w:sz="0" w:space="0" w:color="auto"/>
                        <w:bottom w:val="none" w:sz="0" w:space="0" w:color="auto"/>
                        <w:right w:val="none" w:sz="0" w:space="0" w:color="auto"/>
                      </w:divBdr>
                      <w:divsChild>
                        <w:div w:id="1345209958">
                          <w:marLeft w:val="0"/>
                          <w:marRight w:val="0"/>
                          <w:marTop w:val="0"/>
                          <w:marBottom w:val="0"/>
                          <w:divBdr>
                            <w:top w:val="none" w:sz="0" w:space="0" w:color="auto"/>
                            <w:left w:val="none" w:sz="0" w:space="0" w:color="auto"/>
                            <w:bottom w:val="none" w:sz="0" w:space="0" w:color="auto"/>
                            <w:right w:val="none" w:sz="0" w:space="0" w:color="auto"/>
                          </w:divBdr>
                        </w:div>
                      </w:divsChild>
                    </w:div>
                    <w:div w:id="1674604706">
                      <w:marLeft w:val="0"/>
                      <w:marRight w:val="0"/>
                      <w:marTop w:val="0"/>
                      <w:marBottom w:val="0"/>
                      <w:divBdr>
                        <w:top w:val="none" w:sz="0" w:space="0" w:color="auto"/>
                        <w:left w:val="none" w:sz="0" w:space="0" w:color="auto"/>
                        <w:bottom w:val="none" w:sz="0" w:space="0" w:color="auto"/>
                        <w:right w:val="none" w:sz="0" w:space="0" w:color="auto"/>
                      </w:divBdr>
                      <w:divsChild>
                        <w:div w:id="955409611">
                          <w:marLeft w:val="0"/>
                          <w:marRight w:val="0"/>
                          <w:marTop w:val="0"/>
                          <w:marBottom w:val="0"/>
                          <w:divBdr>
                            <w:top w:val="none" w:sz="0" w:space="0" w:color="auto"/>
                            <w:left w:val="none" w:sz="0" w:space="0" w:color="auto"/>
                            <w:bottom w:val="none" w:sz="0" w:space="0" w:color="auto"/>
                            <w:right w:val="none" w:sz="0" w:space="0" w:color="auto"/>
                          </w:divBdr>
                          <w:divsChild>
                            <w:div w:id="344013744">
                              <w:marLeft w:val="0"/>
                              <w:marRight w:val="0"/>
                              <w:marTop w:val="0"/>
                              <w:marBottom w:val="0"/>
                              <w:divBdr>
                                <w:top w:val="none" w:sz="0" w:space="0" w:color="auto"/>
                                <w:left w:val="none" w:sz="0" w:space="0" w:color="auto"/>
                                <w:bottom w:val="none" w:sz="0" w:space="0" w:color="auto"/>
                                <w:right w:val="none" w:sz="0" w:space="0" w:color="auto"/>
                              </w:divBdr>
                              <w:divsChild>
                                <w:div w:id="1367179066">
                                  <w:marLeft w:val="0"/>
                                  <w:marRight w:val="0"/>
                                  <w:marTop w:val="0"/>
                                  <w:marBottom w:val="0"/>
                                  <w:divBdr>
                                    <w:top w:val="none" w:sz="0" w:space="0" w:color="auto"/>
                                    <w:left w:val="none" w:sz="0" w:space="0" w:color="auto"/>
                                    <w:bottom w:val="none" w:sz="0" w:space="0" w:color="auto"/>
                                    <w:right w:val="none" w:sz="0" w:space="0" w:color="auto"/>
                                  </w:divBdr>
                                  <w:divsChild>
                                    <w:div w:id="467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9853">
                              <w:marLeft w:val="0"/>
                              <w:marRight w:val="0"/>
                              <w:marTop w:val="0"/>
                              <w:marBottom w:val="0"/>
                              <w:divBdr>
                                <w:top w:val="single" w:sz="6" w:space="8" w:color="999999"/>
                                <w:left w:val="none" w:sz="0" w:space="0" w:color="auto"/>
                                <w:bottom w:val="single" w:sz="6" w:space="8" w:color="999999"/>
                                <w:right w:val="none" w:sz="0" w:space="0" w:color="auto"/>
                              </w:divBdr>
                              <w:divsChild>
                                <w:div w:id="196116273">
                                  <w:marLeft w:val="0"/>
                                  <w:marRight w:val="0"/>
                                  <w:marTop w:val="0"/>
                                  <w:marBottom w:val="0"/>
                                  <w:divBdr>
                                    <w:top w:val="none" w:sz="0" w:space="0" w:color="auto"/>
                                    <w:left w:val="none" w:sz="0" w:space="0" w:color="auto"/>
                                    <w:bottom w:val="none" w:sz="0" w:space="0" w:color="auto"/>
                                    <w:right w:val="none" w:sz="0" w:space="0" w:color="auto"/>
                                  </w:divBdr>
                                  <w:divsChild>
                                    <w:div w:id="1851213866">
                                      <w:marLeft w:val="0"/>
                                      <w:marRight w:val="0"/>
                                      <w:marTop w:val="0"/>
                                      <w:marBottom w:val="0"/>
                                      <w:divBdr>
                                        <w:top w:val="none" w:sz="0" w:space="0" w:color="auto"/>
                                        <w:left w:val="none" w:sz="0" w:space="0" w:color="auto"/>
                                        <w:bottom w:val="none" w:sz="0" w:space="0" w:color="auto"/>
                                        <w:right w:val="none" w:sz="0" w:space="0" w:color="auto"/>
                                      </w:divBdr>
                                    </w:div>
                                  </w:divsChild>
                                </w:div>
                                <w:div w:id="541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86225">
              <w:marLeft w:val="0"/>
              <w:marRight w:val="0"/>
              <w:marTop w:val="0"/>
              <w:marBottom w:val="600"/>
              <w:divBdr>
                <w:top w:val="none" w:sz="0" w:space="0" w:color="auto"/>
                <w:left w:val="none" w:sz="0" w:space="0" w:color="auto"/>
                <w:bottom w:val="none" w:sz="0" w:space="0" w:color="auto"/>
                <w:right w:val="none" w:sz="0" w:space="0" w:color="auto"/>
              </w:divBdr>
              <w:divsChild>
                <w:div w:id="955600151">
                  <w:marLeft w:val="0"/>
                  <w:marRight w:val="0"/>
                  <w:marTop w:val="0"/>
                  <w:marBottom w:val="0"/>
                  <w:divBdr>
                    <w:top w:val="none" w:sz="0" w:space="0" w:color="auto"/>
                    <w:left w:val="none" w:sz="0" w:space="0" w:color="auto"/>
                    <w:bottom w:val="none" w:sz="0" w:space="0" w:color="auto"/>
                    <w:right w:val="none" w:sz="0" w:space="0" w:color="auto"/>
                  </w:divBdr>
                  <w:divsChild>
                    <w:div w:id="535896762">
                      <w:marLeft w:val="0"/>
                      <w:marRight w:val="0"/>
                      <w:marTop w:val="100"/>
                      <w:marBottom w:val="100"/>
                      <w:divBdr>
                        <w:top w:val="none" w:sz="0" w:space="0" w:color="auto"/>
                        <w:left w:val="none" w:sz="0" w:space="0" w:color="auto"/>
                        <w:bottom w:val="none" w:sz="0" w:space="0" w:color="auto"/>
                        <w:right w:val="none" w:sz="0" w:space="0" w:color="auto"/>
                      </w:divBdr>
                      <w:divsChild>
                        <w:div w:id="2096783194">
                          <w:marLeft w:val="0"/>
                          <w:marRight w:val="0"/>
                          <w:marTop w:val="0"/>
                          <w:marBottom w:val="0"/>
                          <w:divBdr>
                            <w:top w:val="none" w:sz="0" w:space="0" w:color="auto"/>
                            <w:left w:val="none" w:sz="0" w:space="0" w:color="auto"/>
                            <w:bottom w:val="none" w:sz="0" w:space="0" w:color="auto"/>
                            <w:right w:val="none" w:sz="0" w:space="0" w:color="auto"/>
                          </w:divBdr>
                          <w:divsChild>
                            <w:div w:id="1786147410">
                              <w:marLeft w:val="0"/>
                              <w:marRight w:val="0"/>
                              <w:marTop w:val="0"/>
                              <w:marBottom w:val="0"/>
                              <w:divBdr>
                                <w:top w:val="none" w:sz="0" w:space="0" w:color="auto"/>
                                <w:left w:val="none" w:sz="0" w:space="0" w:color="auto"/>
                                <w:bottom w:val="none" w:sz="0" w:space="0" w:color="auto"/>
                                <w:right w:val="none" w:sz="0" w:space="0" w:color="auto"/>
                              </w:divBdr>
                            </w:div>
                            <w:div w:id="16287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8757">
                  <w:marLeft w:val="0"/>
                  <w:marRight w:val="0"/>
                  <w:marTop w:val="0"/>
                  <w:marBottom w:val="0"/>
                  <w:divBdr>
                    <w:top w:val="single" w:sz="6" w:space="11" w:color="999999"/>
                    <w:left w:val="none" w:sz="0" w:space="0" w:color="auto"/>
                    <w:bottom w:val="single" w:sz="6" w:space="11" w:color="999999"/>
                    <w:right w:val="none" w:sz="0" w:space="0" w:color="auto"/>
                  </w:divBdr>
                </w:div>
              </w:divsChild>
            </w:div>
            <w:div w:id="787241271">
              <w:marLeft w:val="0"/>
              <w:marRight w:val="0"/>
              <w:marTop w:val="0"/>
              <w:marBottom w:val="0"/>
              <w:divBdr>
                <w:top w:val="none" w:sz="0" w:space="0" w:color="auto"/>
                <w:left w:val="none" w:sz="0" w:space="0" w:color="auto"/>
                <w:bottom w:val="none" w:sz="0" w:space="0" w:color="auto"/>
                <w:right w:val="none" w:sz="0" w:space="0" w:color="auto"/>
              </w:divBdr>
              <w:divsChild>
                <w:div w:id="1345085788">
                  <w:marLeft w:val="0"/>
                  <w:marRight w:val="600"/>
                  <w:marTop w:val="0"/>
                  <w:marBottom w:val="450"/>
                  <w:divBdr>
                    <w:top w:val="none" w:sz="0" w:space="0" w:color="auto"/>
                    <w:left w:val="none" w:sz="0" w:space="0" w:color="auto"/>
                    <w:bottom w:val="single" w:sz="6" w:space="0" w:color="999999"/>
                    <w:right w:val="none" w:sz="0" w:space="0" w:color="auto"/>
                  </w:divBdr>
                  <w:divsChild>
                    <w:div w:id="931622164">
                      <w:marLeft w:val="0"/>
                      <w:marRight w:val="0"/>
                      <w:marTop w:val="0"/>
                      <w:marBottom w:val="0"/>
                      <w:divBdr>
                        <w:top w:val="none" w:sz="0" w:space="0" w:color="auto"/>
                        <w:left w:val="none" w:sz="0" w:space="0" w:color="auto"/>
                        <w:bottom w:val="none" w:sz="0" w:space="0" w:color="auto"/>
                        <w:right w:val="none" w:sz="0" w:space="0" w:color="auto"/>
                      </w:divBdr>
                    </w:div>
                    <w:div w:id="1662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exposure.co/north-yemen-living-under-daily-coalition-airstrik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amueloakford/status/10276552079399895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8/08/09/middleeast/yemen-bus-intl/index.html" TargetMode="External"/><Relationship Id="rId11" Type="http://schemas.openxmlformats.org/officeDocument/2006/relationships/hyperlink" Target="https://therealnews.com/stories/the-saudi-us-agenda-behind-destroying-yemen-pt-2-2" TargetMode="External"/><Relationship Id="rId5" Type="http://schemas.openxmlformats.org/officeDocument/2006/relationships/image" Target="media/image1.png"/><Relationship Id="rId10" Type="http://schemas.openxmlformats.org/officeDocument/2006/relationships/hyperlink" Target="https://www.theguardian.com/commentisfree/2018/apr/12/yemen-economic-war-children-saudi-led-coalition-yemeni" TargetMode="External"/><Relationship Id="rId4" Type="http://schemas.openxmlformats.org/officeDocument/2006/relationships/webSettings" Target="webSettings.xml"/><Relationship Id="rId9" Type="http://schemas.openxmlformats.org/officeDocument/2006/relationships/hyperlink" Target="https://www.breitbart.com/national-security/2018/06/29/over-18-million-die-starvation-yeme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_______ group to protest Saudi bombing of a school bus in Yemen; 34 children kil</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Voices</dc:creator>
  <cp:lastModifiedBy>Kathleen Kelly</cp:lastModifiedBy>
  <cp:revision>2</cp:revision>
  <cp:lastPrinted>2017-01-17T18:24:00Z</cp:lastPrinted>
  <dcterms:created xsi:type="dcterms:W3CDTF">2018-09-04T18:50:00Z</dcterms:created>
  <dcterms:modified xsi:type="dcterms:W3CDTF">2018-09-04T18:50:00Z</dcterms:modified>
</cp:coreProperties>
</file>